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吉首大学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培养师范生顶岗实习协议</w:t>
      </w:r>
    </w:p>
    <w:p>
      <w:pPr>
        <w:spacing w:line="600" w:lineRule="exact"/>
        <w:rPr>
          <w:rFonts w:asci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加强吉首大学培养师范生顶岗实习工作，保障人才培养质量，维护各方权益，根据民法典、教育部《关于加强师范生教育实践的意见》（教师〔2016〕2号）、《关于加强和规范普通本科高校实习管理工作的意见》（教高函〔2019〕12号）以及省教育厅相关文件要求，吉首大学相关学院（甲方）、实习学校（乙方）、学生（丙方）三方在平等自愿基础上，签订本协议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一、顶岗时间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二、顶岗岗位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根据丙方的学科专业及乙方的岗位需求，确定丙方的顶岗岗位为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三、权利与义务</w:t>
      </w:r>
    </w:p>
    <w:p>
      <w:pPr>
        <w:spacing w:line="600" w:lineRule="exact"/>
        <w:ind w:firstLine="640" w:firstLineChars="200"/>
        <w:rPr>
          <w:rFonts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(一)甲方的权利和义务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1.会同乙方共同制定丙方的实习计划，明确实习任务与要求。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2.在顶岗实习前，组织丙方开展思想政治与纪律教育、专业教育、安全教育以及疫情防控教育等。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3.协助乙方做好丙方的教学管理与日常管理工作，及时处理丙方顶岗期间出现的各种问题。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4.选派一名教师作为固定联系人，建立顺畅有效的三方联络沟通渠道，做好丙方的顶岗实习工作检查。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5.协助乙方做好对丙方的成绩考核与评定。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6.及时为丙方提供信息，为丙方毕业做好指导与服务。</w:t>
      </w:r>
    </w:p>
    <w:p>
      <w:pPr>
        <w:spacing w:line="600" w:lineRule="exact"/>
        <w:ind w:firstLine="640" w:firstLineChars="200"/>
        <w:rPr>
          <w:rFonts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（二）乙方的权利与义务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1.落实丙方的顶岗岗位及工作任务，为丙方提供适宜的居住、饮食、安全与工作保障条件，并给予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元/月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的劳动报酬。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2.负责丙方的岗前培训，为丙方选派具有良好师德师风、较高教育教学水平、工作经验丰富的指导教师，指导丙方完成各项工作任务。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3.负责丙方顶岗期间的教学管理与日常管理，及时发现和处理顶岗期间出现的问题，并及时向甲方反馈。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4.负责对丙方的成绩考核与评定。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5.在办理相关手续的前提下，乙方应允许丙方返校参加各类考试、毕业论文（设计）答辩等相关教学安排。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6.顶岗期间，对丙方出现的安全事故，由甲、乙、丙三方依据国家有关规定协商处理，如发生争议，协商不成，可向当地有关部门申请调解或仲裁。</w:t>
      </w:r>
    </w:p>
    <w:p>
      <w:pPr>
        <w:spacing w:line="600" w:lineRule="exact"/>
        <w:ind w:firstLine="640" w:firstLineChars="200"/>
        <w:rPr>
          <w:rFonts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_GBK" w:hAnsi="方正楷体_GBK" w:eastAsia="方正楷体_GBK" w:cs="方正楷体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(三)丙方的权利和义务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1.享有顶岗实习教师的各项权利。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2.遵守甲乙双方的各项规章制度及师德师风相关规定，服从甲乙双方的工作安排与管理。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3.丙方在前往甲方前应确保身体健康，持有绿色健康码，严格遵守属地与顶岗学校的疫情防控政策与管理要求。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丙方对自身的人身、财产安全负有主体责任，不得参与任何违法违纪违规活动，不得私自下塘下河游泳，不得从事高风险无保护的极限运动，不得违反交通规则，不得乘坐无保险的私人营运车辆、船舶等交通工具。　　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5.顶岗期间未经批准不得擅自离开实习单位。请假时间三天内，由乙方批准；请假时间超过三天，由甲乙双方共同批准。丙方如有特殊情况需终止顶岗，须出具书面申请，并取得甲乙双方同意。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6.丙方在顶岗期间因违法违纪违规，被乙方退回，将取消其顶岗资格，后续处理按照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师范生及吉首大学相关管理制度执行。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7.按照甲方要求完成课程学习与各类考试，及时回校参加毕业设计(论文)答辩和其他教学安排，上交相关实习材料。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四、其他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(一)本协议一经签订，三方须严格遵守，任何一方不得单方修改。未尽事宜由三方签订补充协议，补充协议法律效力与本协议等同。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(二)顶岗结束时，本协议自动终止。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(三)本协议所发生争议由各方友好协商解决，协商不成由当地劳动仲裁机关裁决或依法提起诉讼。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(四)协议一式三份，签字盖章之日生效，三方各执一份。</w:t>
      </w:r>
    </w:p>
    <w:p>
      <w:pPr>
        <w:spacing w:line="560" w:lineRule="exact"/>
        <w:ind w:firstLine="560" w:firstLineChars="2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8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甲方（学院、公章）：   </w:t>
      </w:r>
    </w:p>
    <w:p>
      <w:pPr>
        <w:spacing w:line="8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负责人：　                  联系电话：</w:t>
      </w:r>
    </w:p>
    <w:p>
      <w:pPr>
        <w:spacing w:line="800" w:lineRule="exact"/>
        <w:ind w:firstLine="5440" w:firstLineChars="17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>
      <w:pPr>
        <w:spacing w:line="8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8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乙方(实习学校 、公章)：　　      </w:t>
      </w:r>
    </w:p>
    <w:p>
      <w:pPr>
        <w:spacing w:line="8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负责人：                    联系电话：</w:t>
      </w:r>
    </w:p>
    <w:p>
      <w:pPr>
        <w:spacing w:line="800" w:lineRule="exact"/>
        <w:ind w:firstLine="5440" w:firstLineChars="17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</w:p>
    <w:p>
      <w:pPr>
        <w:spacing w:line="800" w:lineRule="exact"/>
        <w:ind w:firstLine="6720" w:firstLineChars="2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8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丙方（学生）姓名：          性别：　　         </w:t>
      </w:r>
    </w:p>
    <w:p>
      <w:pPr>
        <w:spacing w:line="8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身份证：　　 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学院：            专业：　　         </w:t>
      </w:r>
    </w:p>
    <w:p>
      <w:pPr>
        <w:spacing w:line="8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>
      <w:pPr>
        <w:spacing w:line="80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E56F21B-BF4E-455D-95BC-94644A3D8D6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E9E9DC6A-E6D7-4249-99E0-D395A231F521}"/>
  </w:font>
  <w:font w:name="方正小标宋简体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7635EDB1-CBFA-4F8D-BADB-F40A552305F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3F6127D2-DB94-43DA-BC4F-3D6B5F7A0474}"/>
  </w:font>
  <w:font w:name="方正楷体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5BB67A85-FFA4-4B9F-BF96-6E9FF223FD0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kMzZiMWFjZGUzYTJlMTQxNmM2ZjJlYWI2YjU5YWMifQ=="/>
  </w:docVars>
  <w:rsids>
    <w:rsidRoot w:val="00FD7C90"/>
    <w:rsid w:val="000E3750"/>
    <w:rsid w:val="001579BF"/>
    <w:rsid w:val="00194EE1"/>
    <w:rsid w:val="001E5C19"/>
    <w:rsid w:val="0027643C"/>
    <w:rsid w:val="00336984"/>
    <w:rsid w:val="003B66FC"/>
    <w:rsid w:val="003E3745"/>
    <w:rsid w:val="00481EED"/>
    <w:rsid w:val="004848A2"/>
    <w:rsid w:val="004D498E"/>
    <w:rsid w:val="004F602E"/>
    <w:rsid w:val="005C3467"/>
    <w:rsid w:val="006478A8"/>
    <w:rsid w:val="00724D1D"/>
    <w:rsid w:val="00737A18"/>
    <w:rsid w:val="007A39A2"/>
    <w:rsid w:val="00840060"/>
    <w:rsid w:val="008A2534"/>
    <w:rsid w:val="00910464"/>
    <w:rsid w:val="0094054B"/>
    <w:rsid w:val="00A24AE1"/>
    <w:rsid w:val="00A73096"/>
    <w:rsid w:val="00AA3353"/>
    <w:rsid w:val="00B4433D"/>
    <w:rsid w:val="00B8712A"/>
    <w:rsid w:val="00BC1291"/>
    <w:rsid w:val="00BE3808"/>
    <w:rsid w:val="00C80A99"/>
    <w:rsid w:val="00CE1CD6"/>
    <w:rsid w:val="00D03D75"/>
    <w:rsid w:val="00D729DE"/>
    <w:rsid w:val="00D72C0C"/>
    <w:rsid w:val="00DC2C36"/>
    <w:rsid w:val="00DD23F3"/>
    <w:rsid w:val="00E24244"/>
    <w:rsid w:val="00E668AC"/>
    <w:rsid w:val="00EC4913"/>
    <w:rsid w:val="00FD6C51"/>
    <w:rsid w:val="00FD7C90"/>
    <w:rsid w:val="0C0F76F2"/>
    <w:rsid w:val="2C887147"/>
    <w:rsid w:val="4624254E"/>
    <w:rsid w:val="49A31509"/>
    <w:rsid w:val="6AC760FD"/>
    <w:rsid w:val="6AD75274"/>
    <w:rsid w:val="6F101C89"/>
    <w:rsid w:val="DDF3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1405</Words>
  <Characters>1431</Characters>
  <Lines>12</Lines>
  <Paragraphs>3</Paragraphs>
  <TotalTime>64</TotalTime>
  <ScaleCrop>false</ScaleCrop>
  <LinksUpToDate>false</LinksUpToDate>
  <CharactersWithSpaces>1649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2022-07-18T02:15:00Z</dcterms:created>
  <dc:creator>lenovo</dc:creator>
  <cp:lastModifiedBy>陈望学</cp:lastModifiedBy>
  <dcterms:modified xsi:type="dcterms:W3CDTF">2023-09-13T09:27:59Z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933B02C135B24751A57F7239D986C9C2_13</vt:lpwstr>
  </property>
</Properties>
</file>